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5B" w:rsidRDefault="0071735B" w:rsidP="0071735B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71735B" w:rsidRDefault="0071735B" w:rsidP="0071735B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71735B" w:rsidRDefault="0071735B" w:rsidP="0071735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71735B" w:rsidRDefault="0071735B" w:rsidP="0071735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71735B" w:rsidRDefault="0071735B" w:rsidP="0071735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300787">
        <w:rPr>
          <w:rFonts w:ascii="Times New Roman" w:hAnsi="Times New Roman"/>
          <w:sz w:val="28"/>
          <w:szCs w:val="28"/>
          <w:u w:val="single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D0771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:rsidR="0071735B" w:rsidRDefault="0071735B" w:rsidP="0071735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1735B" w:rsidRDefault="0071735B" w:rsidP="007173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D07717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 22.000026 (Инвестиционная программа 2022 года, код проекта 55.01.0185).</w:t>
      </w:r>
    </w:p>
    <w:p w:rsidR="00A1113F" w:rsidRPr="00C00220" w:rsidRDefault="000506E1" w:rsidP="000506E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E5807">
        <w:rPr>
          <w:rFonts w:ascii="Times New Roman" w:hAnsi="Times New Roman"/>
          <w:sz w:val="24"/>
          <w:szCs w:val="24"/>
        </w:rPr>
        <w:t>ножницы</w:t>
      </w:r>
      <w:r>
        <w:rPr>
          <w:rFonts w:ascii="Times New Roman" w:hAnsi="Times New Roman"/>
          <w:sz w:val="24"/>
          <w:szCs w:val="24"/>
        </w:rPr>
        <w:t xml:space="preserve"> секторные </w:t>
      </w:r>
      <w:r w:rsidR="004E5807">
        <w:rPr>
          <w:rFonts w:ascii="Times New Roman" w:hAnsi="Times New Roman"/>
          <w:sz w:val="24"/>
          <w:szCs w:val="24"/>
        </w:rPr>
        <w:t>НС-120</w:t>
      </w:r>
      <w:r>
        <w:rPr>
          <w:rFonts w:ascii="Times New Roman" w:hAnsi="Times New Roman"/>
          <w:sz w:val="24"/>
          <w:szCs w:val="24"/>
        </w:rPr>
        <w:t xml:space="preserve"> (далее – Инструмент).</w:t>
      </w:r>
    </w:p>
    <w:p w:rsidR="00A1113F" w:rsidRPr="00C00220" w:rsidRDefault="00A1113F" w:rsidP="000506E1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C00220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00220">
        <w:rPr>
          <w:rFonts w:ascii="Times New Roman" w:hAnsi="Times New Roman"/>
          <w:sz w:val="24"/>
          <w:szCs w:val="24"/>
        </w:rPr>
        <w:t xml:space="preserve"> </w:t>
      </w:r>
      <w:r w:rsidR="00F8514F">
        <w:rPr>
          <w:rFonts w:ascii="Times New Roman" w:hAnsi="Times New Roman"/>
          <w:sz w:val="24"/>
          <w:szCs w:val="24"/>
        </w:rPr>
        <w:t>–</w:t>
      </w:r>
      <w:r w:rsidR="00C00220">
        <w:rPr>
          <w:rFonts w:ascii="Times New Roman" w:hAnsi="Times New Roman"/>
          <w:sz w:val="24"/>
          <w:szCs w:val="24"/>
        </w:rPr>
        <w:t xml:space="preserve"> </w:t>
      </w:r>
      <w:r w:rsidR="002E5724">
        <w:rPr>
          <w:rFonts w:ascii="Times New Roman" w:hAnsi="Times New Roman"/>
          <w:sz w:val="24"/>
          <w:szCs w:val="24"/>
        </w:rPr>
        <w:t>шесть тысяч семьсот девяносто восемь сомони пятьдесят шесть дирам (6 798,56)</w:t>
      </w:r>
      <w:r w:rsidR="00F8514F">
        <w:rPr>
          <w:rFonts w:ascii="Times New Roman" w:hAnsi="Times New Roman"/>
          <w:sz w:val="24"/>
          <w:szCs w:val="24"/>
        </w:rPr>
        <w:t>.</w:t>
      </w:r>
    </w:p>
    <w:p w:rsidR="00A1113F" w:rsidRPr="00C00220" w:rsidRDefault="00A1113F" w:rsidP="000506E1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0022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1113F" w:rsidRPr="00C00220" w:rsidRDefault="00A1113F" w:rsidP="000506E1">
      <w:pPr>
        <w:pStyle w:val="a4"/>
        <w:spacing w:before="240" w:after="120" w:line="276" w:lineRule="auto"/>
        <w:ind w:firstLine="426"/>
        <w:rPr>
          <w:b w:val="0"/>
          <w:sz w:val="24"/>
        </w:rPr>
      </w:pPr>
      <w:r w:rsidRPr="00C00220">
        <w:rPr>
          <w:sz w:val="24"/>
        </w:rPr>
        <w:t xml:space="preserve">Заказ на </w:t>
      </w:r>
      <w:r w:rsidR="008513EB">
        <w:rPr>
          <w:sz w:val="24"/>
        </w:rPr>
        <w:t>поставку</w:t>
      </w:r>
      <w:r w:rsidR="004662CC" w:rsidRPr="00C00220">
        <w:rPr>
          <w:sz w:val="24"/>
        </w:rPr>
        <w:t xml:space="preserve"> </w:t>
      </w:r>
      <w:r w:rsidR="000506E1">
        <w:rPr>
          <w:sz w:val="24"/>
        </w:rPr>
        <w:t xml:space="preserve">ножниц </w:t>
      </w:r>
      <w:r w:rsidR="00E45281">
        <w:rPr>
          <w:sz w:val="24"/>
        </w:rPr>
        <w:t>секторны</w:t>
      </w:r>
      <w:r w:rsidR="000506E1">
        <w:rPr>
          <w:sz w:val="24"/>
        </w:rPr>
        <w:t>х</w:t>
      </w:r>
      <w:r w:rsidR="00E45281">
        <w:rPr>
          <w:sz w:val="24"/>
        </w:rPr>
        <w:t xml:space="preserve"> НС-120</w:t>
      </w:r>
    </w:p>
    <w:p w:rsidR="00700755" w:rsidRPr="00C00220" w:rsidRDefault="00A1113F" w:rsidP="000506E1">
      <w:pPr>
        <w:pStyle w:val="a7"/>
        <w:numPr>
          <w:ilvl w:val="0"/>
          <w:numId w:val="12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b/>
          <w:sz w:val="24"/>
          <w:szCs w:val="24"/>
        </w:rPr>
        <w:t>Общие требования</w:t>
      </w:r>
      <w:r w:rsidR="00C00220">
        <w:rPr>
          <w:rFonts w:ascii="Times New Roman" w:hAnsi="Times New Roman"/>
          <w:b/>
          <w:sz w:val="24"/>
          <w:szCs w:val="24"/>
        </w:rPr>
        <w:t>:</w:t>
      </w:r>
    </w:p>
    <w:p w:rsidR="00A1113F" w:rsidRPr="00C00220" w:rsidRDefault="00A1113F" w:rsidP="000506E1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before="160"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C00220">
        <w:rPr>
          <w:rFonts w:ascii="Times New Roman" w:hAnsi="Times New Roman"/>
          <w:sz w:val="24"/>
          <w:szCs w:val="24"/>
        </w:rPr>
        <w:t>Р</w:t>
      </w:r>
      <w:r w:rsidR="00F8514F">
        <w:rPr>
          <w:rFonts w:ascii="Times New Roman" w:hAnsi="Times New Roman"/>
          <w:sz w:val="24"/>
          <w:szCs w:val="24"/>
        </w:rPr>
        <w:t>Ф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:rsidR="00A1113F" w:rsidRPr="00C00220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Производитель</w:t>
      </w:r>
      <w:r w:rsidRPr="00C00220">
        <w:rPr>
          <w:rFonts w:ascii="Times New Roman" w:hAnsi="Times New Roman"/>
          <w:sz w:val="24"/>
          <w:szCs w:val="24"/>
        </w:rPr>
        <w:t xml:space="preserve"> –</w:t>
      </w:r>
      <w:r w:rsidR="007D2CCC">
        <w:rPr>
          <w:rFonts w:ascii="Times New Roman" w:hAnsi="Times New Roman"/>
          <w:sz w:val="24"/>
          <w:szCs w:val="24"/>
        </w:rPr>
        <w:t xml:space="preserve"> завод</w:t>
      </w:r>
      <w:r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A73C6C" w:rsidRPr="00C00220">
        <w:rPr>
          <w:rFonts w:ascii="Times New Roman" w:hAnsi="Times New Roman"/>
          <w:sz w:val="24"/>
          <w:szCs w:val="24"/>
        </w:rPr>
        <w:t>«</w:t>
      </w:r>
      <w:r w:rsidR="007D2CCC">
        <w:rPr>
          <w:rFonts w:ascii="Times New Roman" w:hAnsi="Times New Roman"/>
          <w:sz w:val="24"/>
          <w:szCs w:val="24"/>
        </w:rPr>
        <w:t>КВТ</w:t>
      </w:r>
      <w:r w:rsidR="00E937DD" w:rsidRPr="00C00220">
        <w:rPr>
          <w:rFonts w:ascii="Times New Roman" w:hAnsi="Times New Roman"/>
          <w:sz w:val="24"/>
          <w:szCs w:val="24"/>
        </w:rPr>
        <w:t>»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:rsidR="00A1113F" w:rsidRPr="00C00220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00220">
        <w:rPr>
          <w:rFonts w:ascii="Times New Roman" w:hAnsi="Times New Roman"/>
          <w:sz w:val="24"/>
          <w:szCs w:val="24"/>
        </w:rPr>
        <w:t>–</w:t>
      </w:r>
      <w:r w:rsidR="00A73C6C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547FE0">
        <w:rPr>
          <w:rFonts w:ascii="Times New Roman" w:hAnsi="Times New Roman"/>
          <w:sz w:val="24"/>
          <w:szCs w:val="24"/>
        </w:rPr>
        <w:t>1</w:t>
      </w:r>
      <w:r w:rsidR="00C00220" w:rsidRPr="00C00220">
        <w:rPr>
          <w:rFonts w:ascii="Times New Roman" w:hAnsi="Times New Roman"/>
          <w:sz w:val="24"/>
          <w:szCs w:val="24"/>
        </w:rPr>
        <w:t xml:space="preserve"> </w:t>
      </w:r>
      <w:r w:rsidR="00A73C6C" w:rsidRPr="00C00220">
        <w:rPr>
          <w:rFonts w:ascii="Times New Roman" w:hAnsi="Times New Roman"/>
          <w:sz w:val="24"/>
          <w:szCs w:val="24"/>
        </w:rPr>
        <w:t>шт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:rsidR="00A1113F" w:rsidRPr="00C00220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C00220">
        <w:rPr>
          <w:rFonts w:ascii="Times New Roman" w:hAnsi="Times New Roman"/>
          <w:sz w:val="24"/>
          <w:szCs w:val="24"/>
        </w:rPr>
        <w:t xml:space="preserve"> </w:t>
      </w:r>
      <w:r w:rsidR="007D2CCC">
        <w:rPr>
          <w:rFonts w:ascii="Times New Roman" w:hAnsi="Times New Roman"/>
          <w:sz w:val="24"/>
          <w:szCs w:val="24"/>
        </w:rPr>
        <w:t>–</w:t>
      </w:r>
      <w:r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Инструмент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ен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поставляться в упаковке, обеспечивающей защиту от внешних воздействующих факторов (в т.ч. механических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и атмосферных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 при транспортировании, хранении и погрузочно-разгрузочных работах.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506E1" w:rsidRPr="006347A9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:rsidR="000506E1" w:rsidRPr="000506E1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0506E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0506E1">
        <w:rPr>
          <w:rFonts w:ascii="Times New Roman" w:hAnsi="Times New Roman"/>
          <w:sz w:val="24"/>
          <w:szCs w:val="24"/>
        </w:rPr>
        <w:t xml:space="preserve"> </w:t>
      </w:r>
      <w:r w:rsidR="008C5D67" w:rsidRPr="000506E1">
        <w:rPr>
          <w:rFonts w:ascii="Times New Roman" w:hAnsi="Times New Roman"/>
          <w:sz w:val="24"/>
          <w:szCs w:val="24"/>
        </w:rPr>
        <w:t>–</w:t>
      </w:r>
      <w:r w:rsidRPr="000506E1">
        <w:rPr>
          <w:rFonts w:ascii="Times New Roman" w:hAnsi="Times New Roman"/>
          <w:i/>
          <w:sz w:val="24"/>
          <w:szCs w:val="24"/>
        </w:rPr>
        <w:t xml:space="preserve"> 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:rsidR="00A1113F" w:rsidRPr="000506E1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0506E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C631CF">
        <w:rPr>
          <w:rFonts w:ascii="Times New Roman" w:hAnsi="Times New Roman"/>
          <w:i/>
          <w:sz w:val="24"/>
          <w:szCs w:val="24"/>
        </w:rPr>
        <w:t xml:space="preserve"> – 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</w:t>
      </w:r>
      <w:r w:rsidR="0007386A" w:rsidRPr="000506E1">
        <w:rPr>
          <w:rFonts w:ascii="Times New Roman" w:hAnsi="Times New Roman"/>
          <w:i/>
          <w:sz w:val="24"/>
          <w:szCs w:val="24"/>
        </w:rPr>
        <w:t>.</w:t>
      </w:r>
    </w:p>
    <w:p w:rsidR="00C00220" w:rsidRDefault="00103505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C00220">
        <w:rPr>
          <w:rFonts w:ascii="Times New Roman" w:hAnsi="Times New Roman"/>
          <w:sz w:val="24"/>
          <w:szCs w:val="24"/>
        </w:rPr>
        <w:t xml:space="preserve"> </w:t>
      </w:r>
      <w:r w:rsidR="00A73C6C" w:rsidRPr="00C00220">
        <w:rPr>
          <w:rFonts w:ascii="Times New Roman" w:hAnsi="Times New Roman"/>
          <w:sz w:val="24"/>
          <w:szCs w:val="24"/>
        </w:rPr>
        <w:t>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D07717">
        <w:rPr>
          <w:rFonts w:ascii="Times New Roman" w:hAnsi="Times New Roman"/>
          <w:sz w:val="24"/>
          <w:szCs w:val="24"/>
        </w:rPr>
        <w:t>с 01.03.</w:t>
      </w:r>
      <w:r w:rsidR="002E5724">
        <w:rPr>
          <w:rFonts w:ascii="Times New Roman" w:hAnsi="Times New Roman"/>
          <w:sz w:val="24"/>
          <w:szCs w:val="24"/>
        </w:rPr>
        <w:t>2022</w:t>
      </w:r>
      <w:r w:rsidR="00D07717">
        <w:rPr>
          <w:rFonts w:ascii="Times New Roman" w:hAnsi="Times New Roman"/>
          <w:sz w:val="24"/>
          <w:szCs w:val="24"/>
        </w:rPr>
        <w:t>г. по 31.05.2022г.</w:t>
      </w:r>
    </w:p>
    <w:p w:rsidR="00A1113F" w:rsidRPr="00C00220" w:rsidRDefault="00103505" w:rsidP="00E57987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00220">
        <w:rPr>
          <w:rFonts w:ascii="Times New Roman" w:hAnsi="Times New Roman"/>
          <w:sz w:val="24"/>
          <w:szCs w:val="24"/>
        </w:rPr>
        <w:t xml:space="preserve"> </w:t>
      </w:r>
      <w:r w:rsidR="00D54698" w:rsidRPr="00C00220">
        <w:rPr>
          <w:rFonts w:ascii="Times New Roman" w:hAnsi="Times New Roman"/>
          <w:sz w:val="24"/>
          <w:szCs w:val="24"/>
        </w:rPr>
        <w:t>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6232CC" w:rsidRPr="00C00220">
        <w:rPr>
          <w:rFonts w:ascii="Times New Roman" w:hAnsi="Times New Roman"/>
          <w:sz w:val="24"/>
          <w:szCs w:val="24"/>
        </w:rPr>
        <w:t>Отсутствуют</w:t>
      </w:r>
      <w:r w:rsidR="008C5D67" w:rsidRPr="00C00220">
        <w:rPr>
          <w:rFonts w:ascii="Times New Roman" w:hAnsi="Times New Roman"/>
          <w:sz w:val="24"/>
          <w:szCs w:val="24"/>
        </w:rPr>
        <w:t>.</w:t>
      </w:r>
    </w:p>
    <w:p w:rsidR="005C1B06" w:rsidRDefault="00103505" w:rsidP="00E57987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C00220">
        <w:rPr>
          <w:rFonts w:ascii="Times New Roman" w:hAnsi="Times New Roman"/>
          <w:sz w:val="24"/>
          <w:szCs w:val="24"/>
        </w:rPr>
        <w:t xml:space="preserve"> 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5C1B06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</w:t>
      </w:r>
      <w:r w:rsidR="007D2CCC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. Гарантия распространяется на весь поставляемый товар. В течение гарантийного срока Поставщик гарантирует исправную и полнофункциональную работу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12 месяцев,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A90FAC" w:rsidRPr="00B67951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0506E1">
        <w:rPr>
          <w:rFonts w:ascii="Times New Roman" w:hAnsi="Times New Roman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90FAC" w:rsidRPr="00B67951">
        <w:rPr>
          <w:rFonts w:ascii="Times New Roman" w:hAnsi="Times New Roman"/>
          <w:sz w:val="24"/>
          <w:szCs w:val="24"/>
        </w:rPr>
        <w:t xml:space="preserve">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некачественный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C1B06" w:rsidRDefault="00A1113F" w:rsidP="005C1B06">
      <w:pPr>
        <w:pStyle w:val="a7"/>
        <w:numPr>
          <w:ilvl w:val="0"/>
          <w:numId w:val="17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1B0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C1B06">
        <w:rPr>
          <w:rFonts w:ascii="Times New Roman" w:hAnsi="Times New Roman"/>
          <w:sz w:val="24"/>
          <w:szCs w:val="24"/>
        </w:rPr>
        <w:t xml:space="preserve"> </w:t>
      </w:r>
      <w:r w:rsidR="00103505" w:rsidRPr="005C1B06">
        <w:rPr>
          <w:rFonts w:ascii="Times New Roman" w:hAnsi="Times New Roman"/>
          <w:sz w:val="24"/>
          <w:szCs w:val="24"/>
        </w:rPr>
        <w:t>–</w:t>
      </w:r>
      <w:r w:rsidRPr="005C1B06">
        <w:rPr>
          <w:rFonts w:ascii="Times New Roman" w:hAnsi="Times New Roman"/>
          <w:sz w:val="24"/>
          <w:szCs w:val="24"/>
        </w:rPr>
        <w:t xml:space="preserve"> </w:t>
      </w:r>
      <w:r w:rsidR="005C2AC8" w:rsidRPr="005C1B06">
        <w:rPr>
          <w:rFonts w:ascii="Times New Roman" w:hAnsi="Times New Roman"/>
          <w:sz w:val="24"/>
          <w:szCs w:val="24"/>
        </w:rPr>
        <w:t>Отсутству</w:t>
      </w:r>
      <w:r w:rsidR="00103505" w:rsidRPr="005C1B06">
        <w:rPr>
          <w:rFonts w:ascii="Times New Roman" w:hAnsi="Times New Roman"/>
          <w:sz w:val="24"/>
          <w:szCs w:val="24"/>
        </w:rPr>
        <w:t>е</w:t>
      </w:r>
      <w:r w:rsidR="005C2AC8" w:rsidRPr="005C1B06">
        <w:rPr>
          <w:rFonts w:ascii="Times New Roman" w:hAnsi="Times New Roman"/>
          <w:sz w:val="24"/>
          <w:szCs w:val="24"/>
        </w:rPr>
        <w:t>т</w:t>
      </w:r>
      <w:r w:rsidR="00103505" w:rsidRPr="005C1B06">
        <w:rPr>
          <w:rFonts w:ascii="Times New Roman" w:hAnsi="Times New Roman"/>
          <w:sz w:val="24"/>
          <w:szCs w:val="24"/>
        </w:rPr>
        <w:t>.</w:t>
      </w:r>
    </w:p>
    <w:p w:rsidR="00A1113F" w:rsidRPr="000506E1" w:rsidRDefault="00A1113F" w:rsidP="000506E1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D336C0">
        <w:rPr>
          <w:rFonts w:ascii="Times New Roman" w:hAnsi="Times New Roman"/>
          <w:i/>
          <w:sz w:val="24"/>
          <w:szCs w:val="24"/>
        </w:rPr>
        <w:t xml:space="preserve"> – 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>Паспорт и инструкция по эксплуатации на русском языке</w:t>
      </w:r>
      <w:r w:rsidR="00D07717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A1113F" w:rsidRPr="00C00220" w:rsidRDefault="0069761D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C00220">
        <w:rPr>
          <w:rFonts w:ascii="Times New Roman" w:hAnsi="Times New Roman"/>
          <w:sz w:val="24"/>
          <w:szCs w:val="24"/>
        </w:rPr>
        <w:t xml:space="preserve"> </w:t>
      </w:r>
      <w:r w:rsidR="00C00220">
        <w:rPr>
          <w:rFonts w:ascii="Times New Roman" w:hAnsi="Times New Roman"/>
          <w:sz w:val="24"/>
          <w:szCs w:val="24"/>
        </w:rPr>
        <w:t>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C00220">
        <w:rPr>
          <w:rFonts w:ascii="Times New Roman" w:hAnsi="Times New Roman"/>
          <w:sz w:val="24"/>
          <w:szCs w:val="24"/>
        </w:rPr>
        <w:t>Отсутствуют</w:t>
      </w:r>
      <w:r w:rsidR="00C00220">
        <w:rPr>
          <w:rFonts w:ascii="Times New Roman" w:hAnsi="Times New Roman"/>
          <w:sz w:val="24"/>
          <w:szCs w:val="24"/>
        </w:rPr>
        <w:t>.</w:t>
      </w:r>
    </w:p>
    <w:p w:rsidR="00A1113F" w:rsidRPr="00C00220" w:rsidRDefault="0069761D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И</w:t>
      </w:r>
      <w:r w:rsidR="00A1113F" w:rsidRPr="00C00220">
        <w:rPr>
          <w:rFonts w:ascii="Times New Roman" w:hAnsi="Times New Roman"/>
          <w:i/>
          <w:sz w:val="24"/>
          <w:szCs w:val="24"/>
        </w:rPr>
        <w:t>ные требования</w:t>
      </w:r>
      <w:r w:rsidR="00D336C0">
        <w:rPr>
          <w:rFonts w:ascii="Times New Roman" w:hAnsi="Times New Roman"/>
          <w:i/>
          <w:sz w:val="24"/>
          <w:szCs w:val="24"/>
        </w:rPr>
        <w:t xml:space="preserve"> – </w:t>
      </w:r>
      <w:r w:rsidR="00D07717" w:rsidRPr="00911E65">
        <w:rPr>
          <w:rFonts w:ascii="Times New Roman" w:hAnsi="Times New Roman"/>
          <w:sz w:val="24"/>
          <w:szCs w:val="24"/>
        </w:rPr>
        <w:t>Инструмент должен иметь все необходимые документы и сертификаты, подтверждающие его качество и происхождение</w:t>
      </w:r>
      <w:r w:rsidR="00A1113F" w:rsidRPr="00C00220">
        <w:rPr>
          <w:rFonts w:ascii="Times New Roman" w:hAnsi="Times New Roman"/>
          <w:i/>
          <w:sz w:val="24"/>
          <w:szCs w:val="24"/>
        </w:rPr>
        <w:t>.</w:t>
      </w:r>
    </w:p>
    <w:p w:rsidR="00C00220" w:rsidRDefault="00A1113F" w:rsidP="000506E1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0022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C00220">
        <w:rPr>
          <w:rFonts w:ascii="Times New Roman" w:hAnsi="Times New Roman"/>
          <w:b/>
          <w:sz w:val="24"/>
          <w:szCs w:val="24"/>
        </w:rPr>
        <w:t>.</w:t>
      </w:r>
    </w:p>
    <w:p w:rsidR="006B0B17" w:rsidRDefault="00C00220" w:rsidP="000506E1">
      <w:pPr>
        <w:pStyle w:val="a7"/>
        <w:numPr>
          <w:ilvl w:val="1"/>
          <w:numId w:val="13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C00220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C00220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567" w:type="dxa"/>
        <w:tblLook w:val="04A0" w:firstRow="1" w:lastRow="0" w:firstColumn="1" w:lastColumn="0" w:noHBand="0" w:noVBand="1"/>
      </w:tblPr>
      <w:tblGrid>
        <w:gridCol w:w="6204"/>
        <w:gridCol w:w="3084"/>
      </w:tblGrid>
      <w:tr w:rsidR="00406A33" w:rsidTr="00810EE7">
        <w:trPr>
          <w:trHeight w:val="340"/>
        </w:trPr>
        <w:tc>
          <w:tcPr>
            <w:tcW w:w="6204" w:type="dxa"/>
          </w:tcPr>
          <w:p w:rsidR="00406A33" w:rsidRPr="003D0ED0" w:rsidRDefault="00406A33" w:rsidP="00D808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084" w:type="dxa"/>
          </w:tcPr>
          <w:p w:rsidR="00406A33" w:rsidRDefault="00406A33" w:rsidP="00406A33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НС-120</w:t>
            </w:r>
            <w:r w:rsidR="00B44E70" w:rsidRPr="00406A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4E70">
              <w:rPr>
                <w:rFonts w:ascii="Times New Roman" w:hAnsi="Times New Roman"/>
                <w:sz w:val="24"/>
                <w:szCs w:val="24"/>
              </w:rPr>
              <w:t>(</w:t>
            </w:r>
            <w:r w:rsidR="00B44E70" w:rsidRPr="00406A33">
              <w:rPr>
                <w:rFonts w:ascii="Times New Roman" w:hAnsi="Times New Roman"/>
                <w:sz w:val="24"/>
                <w:szCs w:val="24"/>
              </w:rPr>
              <w:t>КВТ</w:t>
            </w:r>
            <w:r w:rsidR="00B44E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Merge w:val="restart"/>
            <w:vAlign w:val="center"/>
          </w:tcPr>
          <w:p w:rsidR="00406A33" w:rsidRDefault="00406A33" w:rsidP="00810E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Разрезаемый материал</w:t>
            </w:r>
          </w:p>
        </w:tc>
        <w:tc>
          <w:tcPr>
            <w:tcW w:w="3084" w:type="dxa"/>
          </w:tcPr>
          <w:p w:rsidR="00406A33" w:rsidRPr="00406A33" w:rsidRDefault="00406A33" w:rsidP="00406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Ленточная броня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Merge/>
          </w:tcPr>
          <w:p w:rsidR="00406A33" w:rsidRDefault="00406A33" w:rsidP="00D808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:rsidR="00406A33" w:rsidRDefault="00406A33" w:rsidP="00406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Алюминиевый кабель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Merge/>
          </w:tcPr>
          <w:p w:rsidR="00406A33" w:rsidRDefault="00406A33" w:rsidP="00D808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:rsidR="00406A33" w:rsidRDefault="00406A33" w:rsidP="00406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Медный кабель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Align w:val="center"/>
          </w:tcPr>
          <w:p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диаметр кабеля</w:t>
            </w:r>
          </w:p>
        </w:tc>
        <w:tc>
          <w:tcPr>
            <w:tcW w:w="3084" w:type="dxa"/>
            <w:vAlign w:val="center"/>
          </w:tcPr>
          <w:p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120 мм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Align w:val="center"/>
          </w:tcPr>
          <w:p w:rsidR="00406A33" w:rsidRPr="000506E1" w:rsidRDefault="00406A33" w:rsidP="00406A3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</w:t>
            </w:r>
          </w:p>
        </w:tc>
        <w:tc>
          <w:tcPr>
            <w:tcW w:w="3084" w:type="dxa"/>
            <w:vAlign w:val="center"/>
          </w:tcPr>
          <w:p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720 мм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Align w:val="center"/>
          </w:tcPr>
          <w:p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Подходит для многожильных (многопроволочных) проводников</w:t>
            </w:r>
          </w:p>
        </w:tc>
        <w:tc>
          <w:tcPr>
            <w:tcW w:w="3084" w:type="dxa"/>
            <w:vAlign w:val="center"/>
          </w:tcPr>
          <w:p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Align w:val="center"/>
          </w:tcPr>
          <w:p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Подходит для стальной проволочной оплетки</w:t>
            </w:r>
          </w:p>
        </w:tc>
        <w:tc>
          <w:tcPr>
            <w:tcW w:w="3084" w:type="dxa"/>
            <w:vAlign w:val="center"/>
          </w:tcPr>
          <w:p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Align w:val="center"/>
          </w:tcPr>
          <w:p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рукоятки</w:t>
            </w:r>
          </w:p>
        </w:tc>
        <w:tc>
          <w:tcPr>
            <w:tcW w:w="3084" w:type="dxa"/>
            <w:vAlign w:val="center"/>
          </w:tcPr>
          <w:p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1-компонентный</w:t>
            </w:r>
          </w:p>
        </w:tc>
      </w:tr>
      <w:tr w:rsidR="00406A33" w:rsidTr="00810EE7">
        <w:trPr>
          <w:trHeight w:val="340"/>
        </w:trPr>
        <w:tc>
          <w:tcPr>
            <w:tcW w:w="6204" w:type="dxa"/>
            <w:vAlign w:val="center"/>
          </w:tcPr>
          <w:p w:rsidR="00406A33" w:rsidRPr="00406A33" w:rsidRDefault="00406A33" w:rsidP="00287C0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06A3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Особенности:</w:t>
            </w:r>
          </w:p>
        </w:tc>
        <w:tc>
          <w:tcPr>
            <w:tcW w:w="3084" w:type="dxa"/>
            <w:vAlign w:val="center"/>
          </w:tcPr>
          <w:p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06A33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406A33" w:rsidRPr="000506E1" w:rsidRDefault="00406A33" w:rsidP="00406A3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Диапазон резки: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A33">
              <w:rPr>
                <w:rFonts w:ascii="Times New Roman" w:hAnsi="Times New Roman"/>
                <w:sz w:val="24"/>
                <w:szCs w:val="24"/>
              </w:rPr>
              <w:t xml:space="preserve">кабели с ленточной броней до </w:t>
            </w:r>
            <w:r w:rsidR="00810EE7">
              <w:rPr>
                <w:rFonts w:ascii="Times New Roman" w:hAnsi="Times New Roman"/>
                <w:sz w:val="24"/>
                <w:szCs w:val="24"/>
              </w:rPr>
              <w:t>Ø</w:t>
            </w:r>
            <w:r w:rsidRPr="00406A33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A33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</w:tr>
      <w:tr w:rsidR="00406A33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406A33" w:rsidRPr="000506E1" w:rsidRDefault="00406A33" w:rsidP="00406A3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Съемные ножки, обеспечивающие устойчивое положение ножниц при резке</w:t>
            </w:r>
          </w:p>
        </w:tc>
      </w:tr>
      <w:tr w:rsidR="00406A33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406A33" w:rsidRPr="000506E1" w:rsidRDefault="00406A33" w:rsidP="00406A33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Секторные лезвия специальной формы</w:t>
            </w:r>
          </w:p>
        </w:tc>
      </w:tr>
      <w:tr w:rsidR="00810EE7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810EE7" w:rsidRPr="000506E1" w:rsidRDefault="00810EE7" w:rsidP="00810EE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Твердость лезвий HRC 48...52</w:t>
            </w:r>
          </w:p>
        </w:tc>
      </w:tr>
      <w:tr w:rsidR="00406A33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406A33" w:rsidRPr="00406A33" w:rsidRDefault="00406A33" w:rsidP="00406A33">
            <w:pPr>
              <w:rPr>
                <w:rFonts w:ascii="Times New Roman" w:hAnsi="Times New Roman"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Телескопические рукоятки с возможностью фиксации в любой точке</w:t>
            </w:r>
          </w:p>
        </w:tc>
      </w:tr>
      <w:tr w:rsidR="00406A33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406A33" w:rsidRPr="00406A33" w:rsidRDefault="00406A33" w:rsidP="00406A33">
            <w:pPr>
              <w:rPr>
                <w:rFonts w:ascii="Times New Roman" w:hAnsi="Times New Roman"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Возможность работы одной рукой</w:t>
            </w:r>
          </w:p>
        </w:tc>
      </w:tr>
      <w:tr w:rsidR="00406A33" w:rsidTr="00810EE7">
        <w:trPr>
          <w:trHeight w:val="340"/>
        </w:trPr>
        <w:tc>
          <w:tcPr>
            <w:tcW w:w="9288" w:type="dxa"/>
            <w:gridSpan w:val="2"/>
            <w:vAlign w:val="center"/>
          </w:tcPr>
          <w:p w:rsidR="00406A33" w:rsidRPr="00406A33" w:rsidRDefault="00406A33" w:rsidP="00406A33">
            <w:pPr>
              <w:rPr>
                <w:rFonts w:ascii="Times New Roman" w:hAnsi="Times New Roman"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Ножницы не предназначены для резки проводов со стальным сердечником и кабелей с проволочной стальной броней</w:t>
            </w:r>
          </w:p>
        </w:tc>
      </w:tr>
    </w:tbl>
    <w:p w:rsidR="00B926CE" w:rsidRPr="005C1B06" w:rsidRDefault="00CF2E48" w:rsidP="005C1B06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Т</w:t>
      </w:r>
      <w:r w:rsidR="00A1113F" w:rsidRPr="006521A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7A15D5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5C1B06">
        <w:rPr>
          <w:rFonts w:ascii="Times New Roman" w:hAnsi="Times New Roman"/>
          <w:sz w:val="24"/>
          <w:szCs w:val="24"/>
        </w:rPr>
        <w:t xml:space="preserve">Поставляемый </w:t>
      </w:r>
      <w:r w:rsidR="00810EE7" w:rsidRPr="005C1B06">
        <w:rPr>
          <w:rFonts w:ascii="Times New Roman" w:hAnsi="Times New Roman"/>
          <w:sz w:val="24"/>
          <w:szCs w:val="24"/>
        </w:rPr>
        <w:t>Инструмент</w:t>
      </w:r>
      <w:r w:rsidR="00A1113F" w:rsidRPr="005C1B06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5C1B06">
        <w:rPr>
          <w:rFonts w:ascii="Times New Roman" w:hAnsi="Times New Roman"/>
          <w:sz w:val="24"/>
          <w:szCs w:val="24"/>
        </w:rPr>
        <w:t>м</w:t>
      </w:r>
      <w:r w:rsidR="00A1113F" w:rsidRPr="005C1B06">
        <w:rPr>
          <w:rFonts w:ascii="Times New Roman" w:hAnsi="Times New Roman"/>
          <w:sz w:val="24"/>
          <w:szCs w:val="24"/>
        </w:rPr>
        <w:t>,</w:t>
      </w:r>
      <w:r w:rsidR="005B7B8F" w:rsidRPr="005C1B0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6521AA" w:rsidRPr="005C1B0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5C1B06">
        <w:rPr>
          <w:rFonts w:ascii="Times New Roman" w:hAnsi="Times New Roman"/>
          <w:sz w:val="24"/>
          <w:szCs w:val="24"/>
        </w:rPr>
        <w:t>использованны</w:t>
      </w:r>
      <w:r w:rsidR="005B7B8F" w:rsidRPr="005C1B06">
        <w:rPr>
          <w:rFonts w:ascii="Times New Roman" w:hAnsi="Times New Roman"/>
          <w:sz w:val="24"/>
          <w:szCs w:val="24"/>
        </w:rPr>
        <w:t>м</w:t>
      </w:r>
      <w:r w:rsidRPr="005C1B06">
        <w:rPr>
          <w:rFonts w:ascii="Times New Roman" w:hAnsi="Times New Roman"/>
          <w:sz w:val="24"/>
          <w:szCs w:val="24"/>
        </w:rPr>
        <w:t>.</w:t>
      </w:r>
    </w:p>
    <w:p w:rsidR="00B926CE" w:rsidRPr="00B926CE" w:rsidRDefault="00B926CE" w:rsidP="00B926CE">
      <w:pPr>
        <w:pStyle w:val="a7"/>
        <w:numPr>
          <w:ilvl w:val="0"/>
          <w:numId w:val="15"/>
        </w:numPr>
        <w:spacing w:before="16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B926C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B926C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926C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</w:t>
      </w: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7210-75 «Ножницы ручные для резки металла»</w:t>
      </w:r>
      <w:r w:rsidRPr="00B926C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926CE" w:rsidRPr="00B926CE" w:rsidRDefault="00B926CE" w:rsidP="0023731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B926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B926CE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C6098D" w:rsidRPr="005C1B06" w:rsidRDefault="00B25AFD" w:rsidP="00237318">
      <w:pPr>
        <w:pStyle w:val="a7"/>
        <w:numPr>
          <w:ilvl w:val="0"/>
          <w:numId w:val="15"/>
        </w:numPr>
        <w:spacing w:after="0"/>
        <w:ind w:left="850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C5787B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17DDD" w:rsidRPr="00C5787B">
        <w:rPr>
          <w:rFonts w:ascii="Times New Roman" w:hAnsi="Times New Roman"/>
          <w:i/>
          <w:sz w:val="24"/>
          <w:szCs w:val="24"/>
        </w:rPr>
        <w:t xml:space="preserve"> </w:t>
      </w:r>
      <w:r w:rsidR="005C1B06" w:rsidRPr="005C1B06">
        <w:rPr>
          <w:rFonts w:ascii="Times New Roman" w:hAnsi="Times New Roman"/>
          <w:sz w:val="24"/>
          <w:szCs w:val="24"/>
        </w:rPr>
        <w:t>Р</w:t>
      </w:r>
      <w:r w:rsidR="005C1B06">
        <w:rPr>
          <w:rFonts w:ascii="Times New Roman" w:hAnsi="Times New Roman"/>
          <w:sz w:val="24"/>
          <w:szCs w:val="24"/>
        </w:rPr>
        <w:t>езка</w:t>
      </w:r>
      <w:r w:rsidR="00C5787B" w:rsidRPr="005C1B06">
        <w:rPr>
          <w:rFonts w:ascii="Times New Roman" w:hAnsi="Times New Roman"/>
          <w:sz w:val="24"/>
          <w:szCs w:val="24"/>
        </w:rPr>
        <w:t xml:space="preserve"> бронированных и изоляционных </w:t>
      </w:r>
      <w:r w:rsidR="005C1B06">
        <w:rPr>
          <w:rFonts w:ascii="Times New Roman" w:hAnsi="Times New Roman"/>
          <w:sz w:val="24"/>
          <w:szCs w:val="24"/>
        </w:rPr>
        <w:t>кабелей.</w:t>
      </w:r>
    </w:p>
    <w:p w:rsidR="00B25AFD" w:rsidRPr="00C5787B" w:rsidRDefault="00B25AFD" w:rsidP="000C40C7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C5787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810EE7" w:rsidRPr="00810EE7">
        <w:rPr>
          <w:rFonts w:ascii="Times New Roman" w:hAnsi="Times New Roman"/>
          <w:sz w:val="24"/>
          <w:szCs w:val="24"/>
        </w:rPr>
        <w:t>Б</w:t>
      </w:r>
      <w:r w:rsidR="003C2925" w:rsidRPr="00810EE7">
        <w:rPr>
          <w:rFonts w:ascii="Times New Roman" w:hAnsi="Times New Roman"/>
          <w:sz w:val="24"/>
          <w:szCs w:val="24"/>
        </w:rPr>
        <w:t>азовая комплектация</w:t>
      </w:r>
      <w:r w:rsidR="00810EE7">
        <w:rPr>
          <w:rFonts w:ascii="Times New Roman" w:hAnsi="Times New Roman"/>
          <w:sz w:val="24"/>
          <w:szCs w:val="24"/>
        </w:rPr>
        <w:t>.</w:t>
      </w:r>
    </w:p>
    <w:p w:rsidR="00B25AFD" w:rsidRPr="00C5787B" w:rsidRDefault="00B25AFD" w:rsidP="000C40C7">
      <w:pPr>
        <w:pStyle w:val="a7"/>
        <w:numPr>
          <w:ilvl w:val="0"/>
          <w:numId w:val="15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787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C2925" w:rsidRPr="00C5787B">
        <w:rPr>
          <w:rFonts w:ascii="Times New Roman" w:hAnsi="Times New Roman"/>
          <w:i/>
          <w:sz w:val="24"/>
          <w:szCs w:val="24"/>
        </w:rPr>
        <w:t xml:space="preserve"> </w:t>
      </w:r>
      <w:r w:rsidR="00F20870" w:rsidRPr="00810EE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Электро</w:t>
      </w:r>
      <w:r w:rsidR="00C5787B" w:rsidRPr="00810EE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изоляционная рукоятка</w:t>
      </w:r>
      <w:r w:rsidR="00810EE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A1113F" w:rsidRPr="006521AA" w:rsidRDefault="00CF2E48" w:rsidP="000506E1">
      <w:pPr>
        <w:pStyle w:val="a7"/>
        <w:numPr>
          <w:ilvl w:val="0"/>
          <w:numId w:val="15"/>
        </w:numPr>
        <w:spacing w:before="16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6521AA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513EB">
        <w:rPr>
          <w:rFonts w:ascii="Times New Roman" w:hAnsi="Times New Roman"/>
          <w:i/>
          <w:sz w:val="24"/>
          <w:szCs w:val="24"/>
        </w:rPr>
        <w:t>.</w:t>
      </w:r>
      <w:r w:rsidR="00A1113F" w:rsidRPr="006521AA">
        <w:rPr>
          <w:rFonts w:ascii="Times New Roman" w:hAnsi="Times New Roman"/>
          <w:i/>
          <w:sz w:val="24"/>
          <w:szCs w:val="24"/>
        </w:rPr>
        <w:t>)</w:t>
      </w:r>
      <w:r w:rsidR="006521A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1113F" w:rsidRPr="006521AA" w:rsidRDefault="00A1113F" w:rsidP="002E5724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521A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542B9A">
        <w:rPr>
          <w:rFonts w:ascii="Times New Roman" w:hAnsi="Times New Roman"/>
          <w:b/>
          <w:sz w:val="24"/>
          <w:szCs w:val="24"/>
        </w:rPr>
        <w:t xml:space="preserve"> – </w:t>
      </w:r>
      <w:r w:rsidR="00A86064" w:rsidRPr="006521AA">
        <w:rPr>
          <w:rFonts w:ascii="Times New Roman" w:hAnsi="Times New Roman"/>
          <w:sz w:val="24"/>
          <w:szCs w:val="24"/>
        </w:rPr>
        <w:t>Аналоги не допускаются.</w:t>
      </w:r>
    </w:p>
    <w:p w:rsidR="00A1113F" w:rsidRPr="006521AA" w:rsidRDefault="00A1113F" w:rsidP="000506E1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00220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521AA">
        <w:rPr>
          <w:rFonts w:ascii="Times New Roman" w:hAnsi="Times New Roman"/>
          <w:i/>
          <w:sz w:val="24"/>
          <w:szCs w:val="24"/>
        </w:rPr>
        <w:t>(к каждому требованию указыва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ются документы, </w:t>
      </w:r>
      <w:r w:rsidRPr="006521AA">
        <w:rPr>
          <w:rFonts w:ascii="Times New Roman" w:hAnsi="Times New Roman"/>
          <w:i/>
          <w:sz w:val="24"/>
          <w:szCs w:val="24"/>
        </w:rPr>
        <w:t>которые должны быть представлены Участником закупки в подтверждение его соответствия данному требованию)</w:t>
      </w:r>
      <w:r w:rsidRPr="006521AA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6521AA" w:rsidRDefault="00A1113F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521AA">
        <w:rPr>
          <w:rFonts w:ascii="Times New Roman" w:hAnsi="Times New Roman"/>
          <w:sz w:val="24"/>
          <w:szCs w:val="24"/>
        </w:rPr>
        <w:t xml:space="preserve"> – </w:t>
      </w:r>
      <w:r w:rsidR="006521AA" w:rsidRPr="00A71899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6521AA">
        <w:rPr>
          <w:rFonts w:ascii="Times New Roman" w:hAnsi="Times New Roman"/>
          <w:sz w:val="24"/>
          <w:szCs w:val="24"/>
        </w:rPr>
        <w:t>.</w:t>
      </w:r>
    </w:p>
    <w:p w:rsidR="00A1113F" w:rsidRPr="006521AA" w:rsidRDefault="00A1113F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6521AA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6521AA">
        <w:rPr>
          <w:rFonts w:ascii="Times New Roman" w:hAnsi="Times New Roman"/>
          <w:sz w:val="24"/>
          <w:szCs w:val="24"/>
        </w:rPr>
        <w:t xml:space="preserve"> – </w:t>
      </w:r>
      <w:r w:rsidR="008513EB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6521AA" w:rsidRDefault="00A55030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Н</w:t>
      </w:r>
      <w:r w:rsidR="00A1113F" w:rsidRPr="006521AA">
        <w:rPr>
          <w:rFonts w:ascii="Times New Roman" w:hAnsi="Times New Roman"/>
          <w:i/>
          <w:sz w:val="24"/>
          <w:szCs w:val="24"/>
        </w:rPr>
        <w:t>аличие лицензий, допусков, аккре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дитаций, разрешений, членства в </w:t>
      </w:r>
      <w:r w:rsidR="00A1113F" w:rsidRPr="006521AA">
        <w:rPr>
          <w:rFonts w:ascii="Times New Roman" w:hAnsi="Times New Roman"/>
          <w:i/>
          <w:sz w:val="24"/>
          <w:szCs w:val="24"/>
        </w:rPr>
        <w:t>саморегулируемых организациях, сертификатов, реги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страций и т.п., необходимых для </w:t>
      </w:r>
      <w:r w:rsidR="00A1113F" w:rsidRPr="006521AA">
        <w:rPr>
          <w:rFonts w:ascii="Times New Roman" w:hAnsi="Times New Roman"/>
          <w:i/>
          <w:sz w:val="24"/>
          <w:szCs w:val="24"/>
        </w:rPr>
        <w:t>выполнения договора, подлежащего закл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ючению с победителем закупки, в </w:t>
      </w:r>
      <w:r w:rsidR="00A1113F" w:rsidRPr="006521AA">
        <w:rPr>
          <w:rFonts w:ascii="Times New Roman" w:hAnsi="Times New Roman"/>
          <w:i/>
          <w:sz w:val="24"/>
          <w:szCs w:val="24"/>
        </w:rPr>
        <w:t>соответствии с действующим законодательством (при необходимости)</w:t>
      </w:r>
      <w:r w:rsidR="001437C6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6521AA">
        <w:rPr>
          <w:rFonts w:ascii="Times New Roman" w:hAnsi="Times New Roman"/>
          <w:sz w:val="24"/>
          <w:szCs w:val="24"/>
        </w:rPr>
        <w:t>Не требу</w:t>
      </w:r>
      <w:r w:rsidR="005B7B8F" w:rsidRPr="006521AA">
        <w:rPr>
          <w:rFonts w:ascii="Times New Roman" w:hAnsi="Times New Roman"/>
          <w:sz w:val="24"/>
          <w:szCs w:val="24"/>
        </w:rPr>
        <w:t>е</w:t>
      </w:r>
      <w:r w:rsidR="00A1113F" w:rsidRPr="006521AA">
        <w:rPr>
          <w:rFonts w:ascii="Times New Roman" w:hAnsi="Times New Roman"/>
          <w:sz w:val="24"/>
          <w:szCs w:val="24"/>
        </w:rPr>
        <w:t>тся</w:t>
      </w:r>
      <w:r w:rsidR="006521AA">
        <w:rPr>
          <w:rFonts w:ascii="Times New Roman" w:hAnsi="Times New Roman"/>
          <w:sz w:val="24"/>
          <w:szCs w:val="24"/>
        </w:rPr>
        <w:t>.</w:t>
      </w:r>
    </w:p>
    <w:p w:rsidR="00A55030" w:rsidRPr="006521AA" w:rsidRDefault="00A55030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И</w:t>
      </w:r>
      <w:r w:rsidR="00A1113F" w:rsidRPr="006521AA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6521A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E5724" w:rsidRPr="002E5724" w:rsidRDefault="002E5724" w:rsidP="002E5724">
      <w:pPr>
        <w:pStyle w:val="a7"/>
        <w:numPr>
          <w:ilvl w:val="0"/>
          <w:numId w:val="10"/>
        </w:numPr>
        <w:spacing w:before="240" w:after="0"/>
        <w:ind w:left="106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572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A55030" w:rsidRPr="00C00220" w:rsidRDefault="00A55030" w:rsidP="002E5724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C00220" w:rsidRDefault="00A1113F" w:rsidP="002E5724">
      <w:pPr>
        <w:spacing w:before="160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C00220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9637C5" w:rsidRPr="00C00220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112A73">
        <w:rPr>
          <w:rFonts w:ascii="Times New Roman" w:hAnsi="Times New Roman"/>
          <w:sz w:val="24"/>
          <w:szCs w:val="24"/>
        </w:rPr>
        <w:t>, тел.:</w:t>
      </w:r>
      <w:r w:rsidR="008513EB">
        <w:rPr>
          <w:rFonts w:ascii="Times New Roman" w:hAnsi="Times New Roman"/>
          <w:sz w:val="24"/>
          <w:szCs w:val="24"/>
        </w:rPr>
        <w:t xml:space="preserve"> (</w:t>
      </w:r>
      <w:r w:rsidR="009637C5" w:rsidRPr="00C00220">
        <w:rPr>
          <w:rFonts w:ascii="Times New Roman" w:hAnsi="Times New Roman"/>
          <w:sz w:val="24"/>
          <w:szCs w:val="24"/>
        </w:rPr>
        <w:t>900</w:t>
      </w:r>
      <w:r w:rsidR="008513EB">
        <w:rPr>
          <w:rFonts w:ascii="Times New Roman" w:hAnsi="Times New Roman"/>
          <w:sz w:val="24"/>
          <w:szCs w:val="24"/>
        </w:rPr>
        <w:t xml:space="preserve">) </w:t>
      </w:r>
      <w:r w:rsidR="009637C5" w:rsidRPr="00C00220">
        <w:rPr>
          <w:rFonts w:ascii="Times New Roman" w:hAnsi="Times New Roman"/>
          <w:sz w:val="24"/>
          <w:szCs w:val="24"/>
        </w:rPr>
        <w:t>09</w:t>
      </w:r>
      <w:r w:rsidR="008513EB">
        <w:rPr>
          <w:rFonts w:ascii="Times New Roman" w:hAnsi="Times New Roman"/>
          <w:sz w:val="24"/>
          <w:szCs w:val="24"/>
        </w:rPr>
        <w:t xml:space="preserve"> </w:t>
      </w:r>
      <w:r w:rsidR="009637C5" w:rsidRPr="00C00220">
        <w:rPr>
          <w:rFonts w:ascii="Times New Roman" w:hAnsi="Times New Roman"/>
          <w:sz w:val="24"/>
          <w:szCs w:val="24"/>
        </w:rPr>
        <w:t>50</w:t>
      </w:r>
      <w:r w:rsidR="008513EB">
        <w:rPr>
          <w:rFonts w:ascii="Times New Roman" w:hAnsi="Times New Roman"/>
          <w:sz w:val="24"/>
          <w:szCs w:val="24"/>
        </w:rPr>
        <w:t xml:space="preserve"> </w:t>
      </w:r>
      <w:r w:rsidR="009637C5" w:rsidRPr="00C00220">
        <w:rPr>
          <w:rFonts w:ascii="Times New Roman" w:hAnsi="Times New Roman"/>
          <w:sz w:val="24"/>
          <w:szCs w:val="24"/>
        </w:rPr>
        <w:t>70</w:t>
      </w:r>
      <w:r w:rsidRPr="00C00220">
        <w:rPr>
          <w:rFonts w:ascii="Times New Roman" w:hAnsi="Times New Roman"/>
          <w:sz w:val="24"/>
          <w:szCs w:val="24"/>
        </w:rPr>
        <w:t>, E-</w:t>
      </w:r>
      <w:proofErr w:type="spellStart"/>
      <w:r w:rsidRPr="00C00220">
        <w:rPr>
          <w:rFonts w:ascii="Times New Roman" w:hAnsi="Times New Roman"/>
          <w:sz w:val="24"/>
          <w:szCs w:val="24"/>
        </w:rPr>
        <w:t>mail</w:t>
      </w:r>
      <w:proofErr w:type="spellEnd"/>
      <w:r w:rsidR="00112A73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C00220">
        <w:rPr>
          <w:rFonts w:ascii="Times New Roman" w:hAnsi="Times New Roman"/>
          <w:sz w:val="24"/>
          <w:szCs w:val="24"/>
        </w:rPr>
        <w:t>.</w:t>
      </w:r>
    </w:p>
    <w:p w:rsidR="0080738A" w:rsidRDefault="0080738A" w:rsidP="00112A73"/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12A73" w:rsidRPr="00460B9C" w:rsidTr="00911E65">
        <w:trPr>
          <w:jc w:val="center"/>
        </w:trPr>
        <w:tc>
          <w:tcPr>
            <w:tcW w:w="2373" w:type="dxa"/>
          </w:tcPr>
          <w:p w:rsidR="00112A73" w:rsidRPr="00911E65" w:rsidRDefault="00112A73" w:rsidP="00911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E65">
              <w:rPr>
                <w:rFonts w:ascii="Times New Roman" w:hAnsi="Times New Roman"/>
                <w:sz w:val="24"/>
                <w:szCs w:val="24"/>
              </w:rPr>
              <w:t>Начальник Э</w:t>
            </w:r>
            <w:r w:rsidR="005D2F7E" w:rsidRPr="00911E65">
              <w:rPr>
                <w:rFonts w:ascii="Times New Roman" w:hAnsi="Times New Roman"/>
                <w:sz w:val="24"/>
                <w:szCs w:val="24"/>
              </w:rPr>
              <w:t>Т</w:t>
            </w:r>
            <w:r w:rsidRPr="00911E65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3014" w:type="dxa"/>
          </w:tcPr>
          <w:p w:rsidR="00112A73" w:rsidRPr="00911E65" w:rsidRDefault="00112A73" w:rsidP="00911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E6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112A73" w:rsidRPr="00911E65" w:rsidRDefault="00112A73" w:rsidP="00911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E65">
              <w:rPr>
                <w:rFonts w:ascii="Times New Roman" w:hAnsi="Times New Roman"/>
                <w:sz w:val="24"/>
                <w:szCs w:val="24"/>
              </w:rPr>
              <w:t>Шералиев Ш.Ш.</w:t>
            </w:r>
          </w:p>
        </w:tc>
      </w:tr>
    </w:tbl>
    <w:p w:rsidR="00112A73" w:rsidRPr="00C00220" w:rsidRDefault="00112A73" w:rsidP="00C5787B"/>
    <w:sectPr w:rsidR="00112A73" w:rsidRPr="00C00220" w:rsidSect="000506E1">
      <w:pgSz w:w="11906" w:h="16838"/>
      <w:pgMar w:top="568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62"/>
    <w:multiLevelType w:val="multilevel"/>
    <w:tmpl w:val="B1CC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6E4C30"/>
    <w:multiLevelType w:val="multilevel"/>
    <w:tmpl w:val="3A508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144080"/>
    <w:multiLevelType w:val="multilevel"/>
    <w:tmpl w:val="4D54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BC31A0"/>
    <w:multiLevelType w:val="hybridMultilevel"/>
    <w:tmpl w:val="3F480C54"/>
    <w:lvl w:ilvl="0" w:tplc="4AD40FD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7B50E4"/>
    <w:multiLevelType w:val="hybridMultilevel"/>
    <w:tmpl w:val="D0E6B2A2"/>
    <w:lvl w:ilvl="0" w:tplc="C45A6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D07A08"/>
    <w:multiLevelType w:val="multilevel"/>
    <w:tmpl w:val="A5EE1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28" w:hanging="1800"/>
      </w:pPr>
      <w:rPr>
        <w:rFonts w:hint="default"/>
      </w:rPr>
    </w:lvl>
  </w:abstractNum>
  <w:abstractNum w:abstractNumId="15">
    <w:nsid w:val="56CE6C3C"/>
    <w:multiLevelType w:val="multilevel"/>
    <w:tmpl w:val="EC3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8663AF"/>
    <w:multiLevelType w:val="hybridMultilevel"/>
    <w:tmpl w:val="0C4E6164"/>
    <w:lvl w:ilvl="0" w:tplc="6ED8D4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E2D2936"/>
    <w:multiLevelType w:val="multilevel"/>
    <w:tmpl w:val="7BEC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>
    <w:nsid w:val="6CB662FB"/>
    <w:multiLevelType w:val="hybridMultilevel"/>
    <w:tmpl w:val="45AC4A94"/>
    <w:lvl w:ilvl="0" w:tplc="601EB3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02FF"/>
    <w:multiLevelType w:val="hybridMultilevel"/>
    <w:tmpl w:val="601A1B7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  <w:num w:numId="12">
    <w:abstractNumId w:val="19"/>
  </w:num>
  <w:num w:numId="13">
    <w:abstractNumId w:val="14"/>
  </w:num>
  <w:num w:numId="14">
    <w:abstractNumId w:val="1"/>
  </w:num>
  <w:num w:numId="15">
    <w:abstractNumId w:val="16"/>
  </w:num>
  <w:num w:numId="16">
    <w:abstractNumId w:val="23"/>
  </w:num>
  <w:num w:numId="17">
    <w:abstractNumId w:val="12"/>
  </w:num>
  <w:num w:numId="18">
    <w:abstractNumId w:val="3"/>
  </w:num>
  <w:num w:numId="19">
    <w:abstractNumId w:val="16"/>
  </w:num>
  <w:num w:numId="20">
    <w:abstractNumId w:val="15"/>
  </w:num>
  <w:num w:numId="21">
    <w:abstractNumId w:val="6"/>
  </w:num>
  <w:num w:numId="22">
    <w:abstractNumId w:val="17"/>
  </w:num>
  <w:num w:numId="23">
    <w:abstractNumId w:val="21"/>
  </w:num>
  <w:num w:numId="24">
    <w:abstractNumId w:val="8"/>
  </w:num>
  <w:num w:numId="25">
    <w:abstractNumId w:val="0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181A"/>
    <w:rsid w:val="0003289B"/>
    <w:rsid w:val="000506E1"/>
    <w:rsid w:val="00072732"/>
    <w:rsid w:val="00072A01"/>
    <w:rsid w:val="0007386A"/>
    <w:rsid w:val="00092006"/>
    <w:rsid w:val="000B1DAB"/>
    <w:rsid w:val="000C40C7"/>
    <w:rsid w:val="000C4E5F"/>
    <w:rsid w:val="00103505"/>
    <w:rsid w:val="00112A73"/>
    <w:rsid w:val="001437C6"/>
    <w:rsid w:val="00237318"/>
    <w:rsid w:val="002437C1"/>
    <w:rsid w:val="00296E4D"/>
    <w:rsid w:val="002E5724"/>
    <w:rsid w:val="002F0DF8"/>
    <w:rsid w:val="00300787"/>
    <w:rsid w:val="00304843"/>
    <w:rsid w:val="00377185"/>
    <w:rsid w:val="003C2925"/>
    <w:rsid w:val="00402FA4"/>
    <w:rsid w:val="00406A33"/>
    <w:rsid w:val="00410933"/>
    <w:rsid w:val="00413C16"/>
    <w:rsid w:val="00460B9C"/>
    <w:rsid w:val="004662CC"/>
    <w:rsid w:val="00472061"/>
    <w:rsid w:val="00494974"/>
    <w:rsid w:val="004E5807"/>
    <w:rsid w:val="00542B9A"/>
    <w:rsid w:val="00547FE0"/>
    <w:rsid w:val="005B7B8F"/>
    <w:rsid w:val="005C1B06"/>
    <w:rsid w:val="005C2AC8"/>
    <w:rsid w:val="005D2F7E"/>
    <w:rsid w:val="006232CC"/>
    <w:rsid w:val="006521AA"/>
    <w:rsid w:val="00652791"/>
    <w:rsid w:val="0069761D"/>
    <w:rsid w:val="006B0B17"/>
    <w:rsid w:val="006F71C2"/>
    <w:rsid w:val="006F7BE1"/>
    <w:rsid w:val="00700755"/>
    <w:rsid w:val="00712CBE"/>
    <w:rsid w:val="0071735B"/>
    <w:rsid w:val="00717DDD"/>
    <w:rsid w:val="007A15D5"/>
    <w:rsid w:val="007D2CCC"/>
    <w:rsid w:val="0080738A"/>
    <w:rsid w:val="00810EE7"/>
    <w:rsid w:val="00811443"/>
    <w:rsid w:val="008513EB"/>
    <w:rsid w:val="008C5D67"/>
    <w:rsid w:val="008D5E3C"/>
    <w:rsid w:val="008E5586"/>
    <w:rsid w:val="00911E65"/>
    <w:rsid w:val="009637C5"/>
    <w:rsid w:val="009F39AC"/>
    <w:rsid w:val="00A1113F"/>
    <w:rsid w:val="00A55030"/>
    <w:rsid w:val="00A73C6C"/>
    <w:rsid w:val="00A86064"/>
    <w:rsid w:val="00A90FAC"/>
    <w:rsid w:val="00B25AFD"/>
    <w:rsid w:val="00B37E0D"/>
    <w:rsid w:val="00B44E70"/>
    <w:rsid w:val="00B926CE"/>
    <w:rsid w:val="00C00220"/>
    <w:rsid w:val="00C251F7"/>
    <w:rsid w:val="00C5182A"/>
    <w:rsid w:val="00C5787B"/>
    <w:rsid w:val="00C6098D"/>
    <w:rsid w:val="00C631CF"/>
    <w:rsid w:val="00CC0C85"/>
    <w:rsid w:val="00CF2E48"/>
    <w:rsid w:val="00D07717"/>
    <w:rsid w:val="00D336C0"/>
    <w:rsid w:val="00D54698"/>
    <w:rsid w:val="00D72A59"/>
    <w:rsid w:val="00D812E5"/>
    <w:rsid w:val="00DC3A6F"/>
    <w:rsid w:val="00E45281"/>
    <w:rsid w:val="00E57987"/>
    <w:rsid w:val="00E75564"/>
    <w:rsid w:val="00E937DD"/>
    <w:rsid w:val="00F02392"/>
    <w:rsid w:val="00F20870"/>
    <w:rsid w:val="00F33A64"/>
    <w:rsid w:val="00F8514F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6E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96E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tem">
    <w:name w:val="item"/>
    <w:basedOn w:val="a"/>
    <w:rsid w:val="00296E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296E4D"/>
  </w:style>
  <w:style w:type="character" w:customStyle="1" w:styleId="value">
    <w:name w:val="value"/>
    <w:basedOn w:val="a0"/>
    <w:rsid w:val="00296E4D"/>
  </w:style>
  <w:style w:type="paragraph" w:styleId="aa">
    <w:name w:val="Balloon Text"/>
    <w:basedOn w:val="a"/>
    <w:link w:val="ab"/>
    <w:uiPriority w:val="99"/>
    <w:semiHidden/>
    <w:unhideWhenUsed/>
    <w:rsid w:val="00D07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0771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6E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96E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tem">
    <w:name w:val="item"/>
    <w:basedOn w:val="a"/>
    <w:rsid w:val="00296E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296E4D"/>
  </w:style>
  <w:style w:type="character" w:customStyle="1" w:styleId="value">
    <w:name w:val="value"/>
    <w:basedOn w:val="a0"/>
    <w:rsid w:val="00296E4D"/>
  </w:style>
  <w:style w:type="paragraph" w:styleId="aa">
    <w:name w:val="Balloon Text"/>
    <w:basedOn w:val="a"/>
    <w:link w:val="ab"/>
    <w:uiPriority w:val="99"/>
    <w:semiHidden/>
    <w:unhideWhenUsed/>
    <w:rsid w:val="00D07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0771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B3869-07BE-474C-870B-0D3267F9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39</cp:revision>
  <dcterms:created xsi:type="dcterms:W3CDTF">2021-06-09T10:56:00Z</dcterms:created>
  <dcterms:modified xsi:type="dcterms:W3CDTF">2021-12-20T03:16:00Z</dcterms:modified>
</cp:coreProperties>
</file>